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84" w:rsidRPr="00E67C84" w:rsidRDefault="008749A6" w:rsidP="00E67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C84">
        <w:rPr>
          <w:rFonts w:ascii="Times New Roman" w:hAnsi="Times New Roman" w:cs="Times New Roman"/>
          <w:b/>
          <w:sz w:val="28"/>
          <w:szCs w:val="28"/>
        </w:rPr>
        <w:t>Оснащение</w:t>
      </w:r>
    </w:p>
    <w:p w:rsidR="008749A6" w:rsidRPr="00E67C84" w:rsidRDefault="00E67C84" w:rsidP="00E67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C84">
        <w:rPr>
          <w:rFonts w:ascii="Times New Roman" w:hAnsi="Times New Roman" w:cs="Times New Roman"/>
          <w:b/>
          <w:sz w:val="28"/>
          <w:szCs w:val="28"/>
        </w:rPr>
        <w:t>кабинета английского языка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4112"/>
        <w:gridCol w:w="1909"/>
      </w:tblGrid>
      <w:tr w:rsidR="008749A6" w:rsidRPr="00E67C84" w:rsidTr="008749A6">
        <w:trPr>
          <w:trHeight w:val="649"/>
          <w:jc w:val="center"/>
        </w:trPr>
        <w:tc>
          <w:tcPr>
            <w:tcW w:w="876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09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8749A6" w:rsidRPr="00E67C84" w:rsidTr="008749A6">
        <w:trPr>
          <w:trHeight w:val="613"/>
          <w:jc w:val="center"/>
        </w:trPr>
        <w:tc>
          <w:tcPr>
            <w:tcW w:w="876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09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749A6" w:rsidRPr="00E67C84" w:rsidTr="008749A6">
        <w:trPr>
          <w:trHeight w:val="649"/>
          <w:jc w:val="center"/>
        </w:trPr>
        <w:tc>
          <w:tcPr>
            <w:tcW w:w="876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09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749A6" w:rsidRPr="00E67C84" w:rsidTr="008749A6">
        <w:trPr>
          <w:trHeight w:val="613"/>
          <w:jc w:val="center"/>
        </w:trPr>
        <w:tc>
          <w:tcPr>
            <w:tcW w:w="876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09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49A6" w:rsidRPr="00E67C84" w:rsidTr="008749A6">
        <w:trPr>
          <w:trHeight w:val="649"/>
          <w:jc w:val="center"/>
        </w:trPr>
        <w:tc>
          <w:tcPr>
            <w:tcW w:w="876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09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49A6" w:rsidRPr="00E67C84" w:rsidTr="008749A6">
        <w:trPr>
          <w:trHeight w:val="613"/>
          <w:jc w:val="center"/>
        </w:trPr>
        <w:tc>
          <w:tcPr>
            <w:tcW w:w="876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доска магнитная</w:t>
            </w:r>
          </w:p>
        </w:tc>
        <w:tc>
          <w:tcPr>
            <w:tcW w:w="1909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49A6" w:rsidRPr="00E67C84" w:rsidTr="008749A6">
        <w:trPr>
          <w:trHeight w:val="649"/>
          <w:jc w:val="center"/>
        </w:trPr>
        <w:tc>
          <w:tcPr>
            <w:tcW w:w="876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1909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49A6" w:rsidRPr="00E67C84" w:rsidTr="008749A6">
        <w:trPr>
          <w:trHeight w:val="649"/>
          <w:jc w:val="center"/>
        </w:trPr>
        <w:tc>
          <w:tcPr>
            <w:tcW w:w="876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экран для проектора</w:t>
            </w:r>
          </w:p>
        </w:tc>
        <w:tc>
          <w:tcPr>
            <w:tcW w:w="1909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49A6" w:rsidRPr="00E67C84" w:rsidTr="008749A6">
        <w:trPr>
          <w:trHeight w:val="613"/>
          <w:jc w:val="center"/>
        </w:trPr>
        <w:tc>
          <w:tcPr>
            <w:tcW w:w="876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шкаф книжный</w:t>
            </w:r>
          </w:p>
        </w:tc>
        <w:tc>
          <w:tcPr>
            <w:tcW w:w="1909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49A6" w:rsidRPr="00E67C84" w:rsidTr="008749A6">
        <w:trPr>
          <w:trHeight w:val="649"/>
          <w:jc w:val="center"/>
        </w:trPr>
        <w:tc>
          <w:tcPr>
            <w:tcW w:w="876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стенды информационные</w:t>
            </w:r>
          </w:p>
        </w:tc>
        <w:tc>
          <w:tcPr>
            <w:tcW w:w="1909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49A6" w:rsidRPr="00E67C84" w:rsidTr="008749A6">
        <w:trPr>
          <w:trHeight w:val="613"/>
          <w:jc w:val="center"/>
        </w:trPr>
        <w:tc>
          <w:tcPr>
            <w:tcW w:w="876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ведро мусорное</w:t>
            </w:r>
          </w:p>
        </w:tc>
        <w:tc>
          <w:tcPr>
            <w:tcW w:w="1909" w:type="dxa"/>
          </w:tcPr>
          <w:p w:rsidR="008749A6" w:rsidRPr="00E67C84" w:rsidRDefault="008749A6" w:rsidP="00E6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749A6" w:rsidRPr="00E67C84" w:rsidRDefault="008749A6" w:rsidP="00E67C84">
      <w:pPr>
        <w:rPr>
          <w:rFonts w:ascii="Times New Roman" w:hAnsi="Times New Roman" w:cs="Times New Roman"/>
        </w:rPr>
      </w:pPr>
    </w:p>
    <w:sectPr w:rsidR="008749A6" w:rsidRPr="00E6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5A"/>
    <w:rsid w:val="0014082B"/>
    <w:rsid w:val="0048665A"/>
    <w:rsid w:val="008749A6"/>
    <w:rsid w:val="009D3E2F"/>
    <w:rsid w:val="00E6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92A6"/>
  <w15:chartTrackingRefBased/>
  <w15:docId w15:val="{EAED9A6A-4714-4B62-B31A-CCCBBE2F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Петимат</cp:lastModifiedBy>
  <cp:revision>3</cp:revision>
  <dcterms:created xsi:type="dcterms:W3CDTF">2019-04-03T17:59:00Z</dcterms:created>
  <dcterms:modified xsi:type="dcterms:W3CDTF">2019-04-04T07:26:00Z</dcterms:modified>
</cp:coreProperties>
</file>